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2ACE98" w14:textId="77777777" w:rsidR="003F6D63" w:rsidRDefault="003F6D63" w:rsidP="003F6D63">
      <w:pPr>
        <w:pStyle w:val="NormalWeb"/>
        <w:spacing w:line="360" w:lineRule="auto"/>
        <w:jc w:val="center"/>
        <w:rPr>
          <w:rStyle w:val="Textoennegrita"/>
          <w:rFonts w:ascii="Arial" w:hAnsi="Arial" w:cs="Arial"/>
          <w:lang w:val="es-MX"/>
        </w:rPr>
      </w:pPr>
      <w:bookmarkStart w:id="0" w:name="_GoBack"/>
      <w:bookmarkEnd w:id="0"/>
      <w:r>
        <w:rPr>
          <w:rStyle w:val="Textoennegrita"/>
          <w:rFonts w:ascii="Arial" w:hAnsi="Arial" w:cs="Arial"/>
          <w:lang w:val="es-MX"/>
        </w:rPr>
        <w:t xml:space="preserve">Cosméticos Orgánicos </w:t>
      </w:r>
    </w:p>
    <w:p w14:paraId="5331768D" w14:textId="2CA67950" w:rsidR="003F6D63" w:rsidRPr="003F6D63" w:rsidRDefault="003F6D63" w:rsidP="003F6D63">
      <w:pPr>
        <w:pStyle w:val="NormalWeb"/>
        <w:spacing w:line="360" w:lineRule="auto"/>
        <w:rPr>
          <w:rFonts w:ascii="Arial" w:hAnsi="Arial" w:cs="Arial"/>
          <w:bCs/>
          <w:lang w:val="es-ES_tradnl"/>
        </w:rPr>
      </w:pPr>
      <w:r>
        <w:rPr>
          <w:rFonts w:ascii="Arial" w:hAnsi="Arial" w:cs="Arial"/>
          <w:bCs/>
          <w:lang w:val="es-ES_tradnl"/>
        </w:rPr>
        <w:t>Los cosméticos orgánicos e</w:t>
      </w:r>
      <w:r w:rsidR="00957AAB" w:rsidRPr="003F6D63">
        <w:rPr>
          <w:rFonts w:ascii="Arial" w:hAnsi="Arial" w:cs="Arial"/>
          <w:bCs/>
          <w:lang w:val="es-ES_tradnl"/>
        </w:rPr>
        <w:t>stán hechos de ingredientes que se encuentran en la naturaleza como las plantas, frutos, se</w:t>
      </w:r>
      <w:r w:rsidR="00085301">
        <w:rPr>
          <w:rFonts w:ascii="Arial" w:hAnsi="Arial" w:cs="Arial"/>
          <w:bCs/>
          <w:lang w:val="es-ES_tradnl"/>
        </w:rPr>
        <w:t xml:space="preserve">millas, granos, hierbas y otros </w:t>
      </w:r>
      <w:r w:rsidR="00957AAB" w:rsidRPr="003F6D63">
        <w:rPr>
          <w:rFonts w:ascii="Arial" w:hAnsi="Arial" w:cs="Arial"/>
          <w:bCs/>
          <w:lang w:val="es-ES_tradnl"/>
        </w:rPr>
        <w:t>productos botánicos.</w:t>
      </w:r>
    </w:p>
    <w:p w14:paraId="2B9DE62D" w14:textId="77777777" w:rsidR="003F6D63" w:rsidRPr="000A4E09" w:rsidRDefault="003F6D63" w:rsidP="003F6D63">
      <w:pPr>
        <w:spacing w:line="360" w:lineRule="auto"/>
        <w:jc w:val="both"/>
        <w:rPr>
          <w:rFonts w:ascii="Arial" w:hAnsi="Arial" w:cs="Arial"/>
          <w:b/>
        </w:rPr>
      </w:pPr>
      <w:r w:rsidRPr="000A4E09">
        <w:rPr>
          <w:rFonts w:ascii="Arial" w:hAnsi="Arial" w:cs="Arial"/>
          <w:b/>
        </w:rPr>
        <w:t xml:space="preserve">Mercado de cosméticos orgánicos </w:t>
      </w:r>
    </w:p>
    <w:p w14:paraId="639415DA" w14:textId="77777777" w:rsidR="003F6D63" w:rsidRPr="000A4E09" w:rsidRDefault="003F6D63" w:rsidP="003F6D63">
      <w:pPr>
        <w:spacing w:line="360" w:lineRule="auto"/>
        <w:jc w:val="both"/>
        <w:rPr>
          <w:rFonts w:ascii="Arial" w:hAnsi="Arial" w:cs="Arial"/>
        </w:rPr>
      </w:pPr>
    </w:p>
    <w:p w14:paraId="43172D4D" w14:textId="77777777" w:rsidR="003F6D63" w:rsidRPr="000A4E09" w:rsidRDefault="003F6D63" w:rsidP="003F6D63">
      <w:pPr>
        <w:spacing w:line="360" w:lineRule="auto"/>
        <w:rPr>
          <w:rFonts w:ascii="Arial" w:eastAsia="Times New Roman" w:hAnsi="Arial" w:cs="Arial"/>
          <w:bCs/>
          <w:lang w:val="es-MX" w:eastAsia="en-US"/>
        </w:rPr>
      </w:pPr>
      <w:r w:rsidRPr="000A4E09">
        <w:rPr>
          <w:rStyle w:val="Textoennegrita"/>
          <w:rFonts w:ascii="Arial" w:eastAsia="Times New Roman" w:hAnsi="Arial" w:cs="Arial"/>
          <w:b w:val="0"/>
          <w:lang w:val="es-MX" w:eastAsia="en-US"/>
        </w:rPr>
        <w:t xml:space="preserve">Referente a la cosmética natural, el mercado no se </w:t>
      </w:r>
      <w:r>
        <w:rPr>
          <w:rStyle w:val="Textoennegrita"/>
          <w:rFonts w:ascii="Arial" w:eastAsia="Times New Roman" w:hAnsi="Arial" w:cs="Arial"/>
          <w:b w:val="0"/>
          <w:lang w:val="es-MX" w:eastAsia="en-US"/>
        </w:rPr>
        <w:t xml:space="preserve">encuentra totalmente </w:t>
      </w:r>
      <w:r w:rsidRPr="000A4E09">
        <w:rPr>
          <w:rStyle w:val="Textoennegrita"/>
          <w:rFonts w:ascii="Arial" w:eastAsia="Times New Roman" w:hAnsi="Arial" w:cs="Arial"/>
          <w:b w:val="0"/>
          <w:lang w:val="es-MX" w:eastAsia="en-US"/>
        </w:rPr>
        <w:t>abarcado por competencia, por lo que las empresas ven una oportunidad perfecta para crecer y ofrecer sus productos en un sector más amplio.</w:t>
      </w:r>
    </w:p>
    <w:p w14:paraId="6B31CC65" w14:textId="77777777" w:rsidR="003F6D63" w:rsidRPr="000A4E09" w:rsidRDefault="003F6D63" w:rsidP="003F6D63">
      <w:pPr>
        <w:pStyle w:val="NormalWeb"/>
        <w:spacing w:line="360" w:lineRule="auto"/>
        <w:jc w:val="both"/>
        <w:rPr>
          <w:rFonts w:ascii="Arial" w:hAnsi="Arial" w:cs="Arial"/>
          <w:lang w:val="es-MX"/>
        </w:rPr>
      </w:pPr>
      <w:r w:rsidRPr="000A4E09">
        <w:rPr>
          <w:rFonts w:ascii="Arial" w:hAnsi="Arial" w:cs="Arial"/>
          <w:lang w:val="es-MX"/>
        </w:rPr>
        <w:t>La cosmética natural representa todavía un segmento minoritario de consumo en comparación con la cosmética convencional. Sin embargo, los estudios de mercado confirman una gran tendencia de crecimiento en los próximos años: el 15% frente al 5% global de los restantes productos de cuidado personal.</w:t>
      </w:r>
    </w:p>
    <w:p w14:paraId="707B2E55" w14:textId="77777777" w:rsidR="003F6D63" w:rsidRPr="000A4E09" w:rsidRDefault="003F6D63" w:rsidP="003F6D63">
      <w:pPr>
        <w:pStyle w:val="NormalWeb"/>
        <w:spacing w:line="360" w:lineRule="auto"/>
        <w:jc w:val="both"/>
        <w:rPr>
          <w:rFonts w:ascii="Arial" w:hAnsi="Arial" w:cs="Arial"/>
          <w:lang w:val="es-MX"/>
        </w:rPr>
      </w:pPr>
      <w:r w:rsidRPr="000A4E09">
        <w:rPr>
          <w:rFonts w:ascii="Arial" w:hAnsi="Arial" w:cs="Arial"/>
          <w:color w:val="000000"/>
          <w:lang w:val="es-ES"/>
        </w:rPr>
        <w:t>En nuestros días  la cosmética natural está en pleno auge; la diversidad de productos atractivos, la popularidad y el interés por las marcas de los fabricantes aumentan considerablemente.</w:t>
      </w:r>
    </w:p>
    <w:p w14:paraId="40AD6598" w14:textId="77777777" w:rsidR="003F6D63" w:rsidRPr="000A4E09" w:rsidRDefault="003F6D63" w:rsidP="003F6D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color w:val="000000"/>
          <w:lang w:val="es-ES"/>
        </w:rPr>
      </w:pPr>
      <w:r w:rsidRPr="000A4E09">
        <w:rPr>
          <w:rFonts w:ascii="Arial" w:hAnsi="Arial" w:cs="Arial"/>
          <w:color w:val="000000"/>
          <w:lang w:val="es-ES"/>
        </w:rPr>
        <w:t>Las principales empresas de cosmética natural, líderes del mercado mundial, estiman un incremento del 30% sobre todo en sus exportaciones los próximos años. (</w:t>
      </w:r>
      <w:proofErr w:type="spellStart"/>
      <w:r w:rsidRPr="000A4E09">
        <w:rPr>
          <w:rFonts w:ascii="Arial" w:hAnsi="Arial" w:cs="Arial"/>
          <w:color w:val="000000"/>
          <w:lang w:val="es-ES"/>
        </w:rPr>
        <w:t>Trommer</w:t>
      </w:r>
      <w:proofErr w:type="spellEnd"/>
      <w:r w:rsidRPr="000A4E09">
        <w:rPr>
          <w:rFonts w:ascii="Arial" w:hAnsi="Arial" w:cs="Arial"/>
          <w:color w:val="000000"/>
          <w:lang w:val="es-ES"/>
        </w:rPr>
        <w:t xml:space="preserve"> &amp; </w:t>
      </w:r>
      <w:proofErr w:type="spellStart"/>
      <w:r w:rsidRPr="000A4E09">
        <w:rPr>
          <w:rFonts w:ascii="Arial" w:hAnsi="Arial" w:cs="Arial"/>
          <w:color w:val="000000"/>
          <w:lang w:val="es-ES"/>
        </w:rPr>
        <w:t>Rascher</w:t>
      </w:r>
      <w:proofErr w:type="spellEnd"/>
      <w:r w:rsidRPr="000A4E09">
        <w:rPr>
          <w:rFonts w:ascii="Arial" w:hAnsi="Arial" w:cs="Arial"/>
          <w:color w:val="000000"/>
          <w:lang w:val="es-ES"/>
        </w:rPr>
        <w:t>, 2006).</w:t>
      </w:r>
    </w:p>
    <w:p w14:paraId="571F55A7" w14:textId="77777777" w:rsidR="003F6D63" w:rsidRDefault="003F6D63" w:rsidP="003F6D63">
      <w:pPr>
        <w:spacing w:line="360" w:lineRule="auto"/>
        <w:jc w:val="both"/>
        <w:rPr>
          <w:rFonts w:ascii="Arial" w:hAnsi="Arial" w:cs="Arial"/>
          <w:color w:val="000000"/>
          <w:lang w:val="es-ES"/>
        </w:rPr>
      </w:pPr>
    </w:p>
    <w:p w14:paraId="16D0614D" w14:textId="0988BD4B" w:rsidR="003F6D63" w:rsidRPr="00085301" w:rsidRDefault="003F6D63" w:rsidP="00085301">
      <w:pPr>
        <w:spacing w:line="360" w:lineRule="auto"/>
        <w:jc w:val="both"/>
        <w:rPr>
          <w:rStyle w:val="Textoennegrita"/>
          <w:rFonts w:ascii="Arial" w:hAnsi="Arial" w:cs="Arial"/>
          <w:b w:val="0"/>
          <w:bCs w:val="0"/>
        </w:rPr>
      </w:pPr>
      <w:r w:rsidRPr="000A4E09">
        <w:rPr>
          <w:rFonts w:ascii="Arial" w:hAnsi="Arial" w:cs="Arial"/>
          <w:color w:val="000000"/>
          <w:lang w:val="es-ES"/>
        </w:rPr>
        <w:t>De acuerdo al estudio de Bernárdez, “El mercado más importante para los cosméticos mexicanos es EE.UU. con el 39.11% del mercado total”</w:t>
      </w:r>
    </w:p>
    <w:p w14:paraId="15254A11" w14:textId="77777777" w:rsidR="00581CF5" w:rsidRPr="000A4E09" w:rsidRDefault="00581CF5" w:rsidP="000A4E09">
      <w:pPr>
        <w:pStyle w:val="NormalWeb"/>
        <w:spacing w:line="360" w:lineRule="auto"/>
        <w:jc w:val="both"/>
        <w:rPr>
          <w:rStyle w:val="Textoennegrita"/>
          <w:rFonts w:ascii="Arial" w:hAnsi="Arial" w:cs="Arial"/>
          <w:lang w:val="es-MX"/>
        </w:rPr>
      </w:pPr>
      <w:r w:rsidRPr="000A4E09">
        <w:rPr>
          <w:rStyle w:val="Textoennegrita"/>
          <w:rFonts w:ascii="Arial" w:hAnsi="Arial" w:cs="Arial"/>
          <w:lang w:val="es-MX"/>
        </w:rPr>
        <w:t>¿Quién compra la cosmética natural y con que frecuencia?</w:t>
      </w:r>
    </w:p>
    <w:p w14:paraId="529736C8" w14:textId="77777777" w:rsidR="00581CF5" w:rsidRPr="000A4E09" w:rsidRDefault="00581CF5" w:rsidP="000A4E09">
      <w:pPr>
        <w:pStyle w:val="NormalWeb"/>
        <w:spacing w:line="360" w:lineRule="auto"/>
        <w:jc w:val="both"/>
        <w:rPr>
          <w:rStyle w:val="Textoennegrita"/>
          <w:rFonts w:ascii="Arial" w:hAnsi="Arial" w:cs="Arial"/>
          <w:b w:val="0"/>
          <w:color w:val="999999"/>
          <w:lang w:val="es-MX"/>
        </w:rPr>
      </w:pPr>
      <w:r w:rsidRPr="000A4E09">
        <w:rPr>
          <w:rStyle w:val="Textoennegrita"/>
          <w:rFonts w:ascii="Arial" w:hAnsi="Arial" w:cs="Arial"/>
          <w:b w:val="0"/>
          <w:lang w:val="es-MX"/>
        </w:rPr>
        <w:t>Las empresas en su estudio de mercado han llegado a la conclusión de que la cosmética natural es adquirida por gente preocupada por su salud, la cual cada vez es más exigente y demandante de productos de calidad e innovadores.</w:t>
      </w:r>
    </w:p>
    <w:p w14:paraId="0E1D70E0" w14:textId="77777777" w:rsidR="00581CF5" w:rsidRPr="000A4E09" w:rsidRDefault="00581CF5" w:rsidP="000A4E09">
      <w:pPr>
        <w:pStyle w:val="NormalWeb"/>
        <w:spacing w:line="360" w:lineRule="auto"/>
        <w:jc w:val="both"/>
        <w:rPr>
          <w:rStyle w:val="Textoennegrita"/>
          <w:rFonts w:ascii="Arial" w:hAnsi="Arial" w:cs="Arial"/>
          <w:b w:val="0"/>
          <w:lang w:val="es-MX"/>
        </w:rPr>
      </w:pPr>
      <w:r w:rsidRPr="000A4E09">
        <w:rPr>
          <w:rStyle w:val="Textoennegrita"/>
          <w:rFonts w:ascii="Arial" w:hAnsi="Arial" w:cs="Arial"/>
          <w:b w:val="0"/>
          <w:lang w:val="es-MX"/>
        </w:rPr>
        <w:t>Estas empresas tienen puntos estratégicos de colocación, ya que buscan a consumidores decididos a probar nuevos productos que les ofrezcan salud y belleza al mismo tiempo</w:t>
      </w:r>
    </w:p>
    <w:p w14:paraId="1A7FE92A" w14:textId="77777777" w:rsidR="00581CF5" w:rsidRPr="000A4E09" w:rsidRDefault="00581CF5" w:rsidP="000A4E09">
      <w:pPr>
        <w:pStyle w:val="NormalWeb"/>
        <w:spacing w:line="360" w:lineRule="auto"/>
        <w:jc w:val="both"/>
        <w:rPr>
          <w:rStyle w:val="Textoennegrita"/>
          <w:rFonts w:ascii="Arial" w:hAnsi="Arial" w:cs="Arial"/>
          <w:b w:val="0"/>
          <w:lang w:val="es-MX"/>
        </w:rPr>
      </w:pPr>
      <w:r w:rsidRPr="000A4E09">
        <w:rPr>
          <w:rStyle w:val="Textoennegrita"/>
          <w:rFonts w:ascii="Arial" w:hAnsi="Arial" w:cs="Arial"/>
          <w:b w:val="0"/>
          <w:lang w:val="es-MX"/>
        </w:rPr>
        <w:lastRenderedPageBreak/>
        <w:t xml:space="preserve">Debido al alto costo de los cosméticos orgánicos, la población que los consume es minoritaria y por lo general de clase alta o media alta. </w:t>
      </w:r>
    </w:p>
    <w:p w14:paraId="5DD2A7CF" w14:textId="77777777" w:rsidR="00085301" w:rsidRDefault="00581CF5" w:rsidP="00085301">
      <w:pPr>
        <w:pStyle w:val="NormalWeb"/>
        <w:jc w:val="both"/>
        <w:rPr>
          <w:rFonts w:ascii="Arial" w:hAnsi="Arial" w:cs="Arial"/>
          <w:lang w:val="es-MX"/>
        </w:rPr>
      </w:pPr>
      <w:r w:rsidRPr="000A4E09">
        <w:rPr>
          <w:rStyle w:val="Textoennegrita"/>
          <w:rFonts w:ascii="Arial" w:hAnsi="Arial" w:cs="Arial"/>
          <w:lang w:val="es-MX"/>
        </w:rPr>
        <w:t>¿Qué tipo de consumidores utiliza la cosmética natural?</w:t>
      </w:r>
      <w:r w:rsidRPr="000A4E09">
        <w:rPr>
          <w:rFonts w:ascii="Arial" w:hAnsi="Arial" w:cs="Arial"/>
          <w:lang w:val="es-MX"/>
        </w:rPr>
        <w:br/>
      </w:r>
    </w:p>
    <w:p w14:paraId="446C988E" w14:textId="757C8790" w:rsidR="00581CF5" w:rsidRPr="000A4E09" w:rsidRDefault="00581CF5" w:rsidP="00085301">
      <w:pPr>
        <w:pStyle w:val="NormalWeb"/>
        <w:spacing w:line="360" w:lineRule="auto"/>
        <w:jc w:val="both"/>
        <w:rPr>
          <w:rFonts w:ascii="Arial" w:hAnsi="Arial" w:cs="Arial"/>
          <w:lang w:val="es-MX"/>
        </w:rPr>
      </w:pPr>
      <w:r w:rsidRPr="000A4E09">
        <w:rPr>
          <w:rFonts w:ascii="Arial" w:hAnsi="Arial" w:cs="Arial"/>
          <w:lang w:val="es-MX"/>
        </w:rPr>
        <w:t>Muchos usuarios que solicitan este tipo de productos suelen tener la idea de que, a diario, la piel está en contacto con multitud de productos químicos: cremas, filtros solares, maquillajes, etc. y buscan productos con menor proporción de sustancias químicas. Otro grupo de posibles usuarios son las personas con alergias o sensibilizaciones a sustancias químicas conocidas (p. ej. parabenos) o desconocidas, que generalmente reaccionan muy bien ante productos naturales de alta calidad como los cosméticos orgánicos. También suelen interesar a las personas que siguen un estilo de vida natural, clientes con cierto nivel cultural, usuarias asiduas de productos de belleza, etc</w:t>
      </w:r>
    </w:p>
    <w:p w14:paraId="3DCBCF11" w14:textId="77777777" w:rsidR="00354913" w:rsidRPr="000A4E09" w:rsidRDefault="00354913" w:rsidP="00BF7DB5">
      <w:pPr>
        <w:spacing w:line="360" w:lineRule="auto"/>
        <w:rPr>
          <w:rFonts w:ascii="Arial" w:hAnsi="Arial" w:cs="Arial"/>
          <w:b/>
        </w:rPr>
      </w:pPr>
      <w:r w:rsidRPr="000A4E09">
        <w:rPr>
          <w:rFonts w:ascii="Arial" w:hAnsi="Arial" w:cs="Arial"/>
          <w:b/>
        </w:rPr>
        <w:t>¿Qué m</w:t>
      </w:r>
      <w:r w:rsidR="00CA2A0E" w:rsidRPr="000A4E09">
        <w:rPr>
          <w:rFonts w:ascii="Arial" w:hAnsi="Arial" w:cs="Arial"/>
          <w:b/>
        </w:rPr>
        <w:t>otiva a las personas a comprar</w:t>
      </w:r>
      <w:r w:rsidRPr="000A4E09">
        <w:rPr>
          <w:rFonts w:ascii="Arial" w:hAnsi="Arial" w:cs="Arial"/>
          <w:b/>
        </w:rPr>
        <w:t xml:space="preserve"> cosméticos orgánicos?  </w:t>
      </w:r>
    </w:p>
    <w:p w14:paraId="4ED39B1D" w14:textId="77777777" w:rsidR="00354913" w:rsidRPr="000A4E09" w:rsidRDefault="00354913" w:rsidP="00BF7DB5">
      <w:pPr>
        <w:spacing w:line="360" w:lineRule="auto"/>
        <w:rPr>
          <w:rFonts w:ascii="Arial" w:hAnsi="Arial" w:cs="Arial"/>
        </w:rPr>
      </w:pPr>
    </w:p>
    <w:p w14:paraId="26F27C81" w14:textId="77777777" w:rsidR="00354913" w:rsidRPr="000A4E09" w:rsidRDefault="00354913" w:rsidP="00BF7DB5">
      <w:pPr>
        <w:spacing w:line="360" w:lineRule="auto"/>
        <w:jc w:val="both"/>
        <w:rPr>
          <w:rFonts w:ascii="Arial" w:hAnsi="Arial" w:cs="Arial"/>
          <w:lang w:val="es-ES"/>
        </w:rPr>
      </w:pPr>
      <w:r w:rsidRPr="000A4E09">
        <w:rPr>
          <w:rFonts w:ascii="Arial" w:hAnsi="Arial" w:cs="Arial"/>
        </w:rPr>
        <w:t>Los consumidores se siente cada vez mas atraídos por los cosméticos naturales debido a su alta calidad</w:t>
      </w:r>
      <w:r w:rsidR="000024E0" w:rsidRPr="000A4E09">
        <w:rPr>
          <w:rFonts w:ascii="Arial" w:hAnsi="Arial" w:cs="Arial"/>
        </w:rPr>
        <w:t xml:space="preserve">, </w:t>
      </w:r>
      <w:proofErr w:type="spellStart"/>
      <w:r w:rsidR="000024E0" w:rsidRPr="000A4E09">
        <w:rPr>
          <w:rFonts w:ascii="Arial" w:hAnsi="Arial" w:cs="Arial"/>
        </w:rPr>
        <w:t>innovacion</w:t>
      </w:r>
      <w:proofErr w:type="spellEnd"/>
      <w:r w:rsidRPr="000A4E09">
        <w:rPr>
          <w:rFonts w:ascii="Arial" w:hAnsi="Arial" w:cs="Arial"/>
        </w:rPr>
        <w:t xml:space="preserve"> y a su riqueza en las formulaciones. </w:t>
      </w:r>
      <w:r w:rsidR="00C721E2" w:rsidRPr="000A4E09">
        <w:rPr>
          <w:rFonts w:ascii="Arial" w:hAnsi="Arial" w:cs="Arial"/>
          <w:lang w:val="es-ES"/>
        </w:rPr>
        <w:t>se están dando cuenta de los grandes beneficios que obtienen al elegir cosméticos orgánicos sobre otros comercialmente producidos, pues los cosméticos orgánicos no  contienen productos químicos nocivos, fragancias o colorantes que puedan dañara la piel.</w:t>
      </w:r>
    </w:p>
    <w:p w14:paraId="3F9F39F4" w14:textId="77777777" w:rsidR="006A11B7" w:rsidRPr="000A4E09" w:rsidRDefault="006A11B7" w:rsidP="00BF7DB5">
      <w:pPr>
        <w:spacing w:line="360" w:lineRule="auto"/>
        <w:jc w:val="both"/>
        <w:rPr>
          <w:rFonts w:ascii="Arial" w:hAnsi="Arial" w:cs="Arial"/>
        </w:rPr>
      </w:pPr>
    </w:p>
    <w:p w14:paraId="5A7F1E5B" w14:textId="77777777" w:rsidR="00CA2A0E" w:rsidRPr="000A4E09" w:rsidRDefault="00B52306" w:rsidP="00BF7DB5">
      <w:pPr>
        <w:spacing w:line="360" w:lineRule="auto"/>
        <w:jc w:val="both"/>
        <w:rPr>
          <w:rFonts w:ascii="Arial" w:hAnsi="Arial" w:cs="Arial"/>
        </w:rPr>
      </w:pPr>
      <w:r w:rsidRPr="000A4E09">
        <w:rPr>
          <w:rFonts w:ascii="Arial" w:hAnsi="Arial" w:cs="Arial"/>
        </w:rPr>
        <w:t xml:space="preserve">Además de que la sociedad cada vez esta mas preocupada por el cuidado del medio ambiente, estos son productos que durante su elaboración no alteran  </w:t>
      </w:r>
      <w:r w:rsidR="006A11B7" w:rsidRPr="000A4E09">
        <w:rPr>
          <w:rFonts w:ascii="Arial" w:hAnsi="Arial" w:cs="Arial"/>
        </w:rPr>
        <w:t xml:space="preserve">el medio. </w:t>
      </w:r>
      <w:r w:rsidR="00CA2A0E" w:rsidRPr="000A4E09">
        <w:rPr>
          <w:rFonts w:ascii="Arial" w:hAnsi="Arial" w:cs="Arial"/>
          <w:color w:val="262626"/>
          <w:lang w:val="es-ES"/>
        </w:rPr>
        <w:t>Ya que hacen uso de los compuestos orgánicos de la tierra como los frutos y vegetales cultivados, los productos de desecho que pueden ser reciclados, etc</w:t>
      </w:r>
      <w:r w:rsidR="00CA2A0E" w:rsidRPr="000A4E09">
        <w:rPr>
          <w:rFonts w:ascii="Arial" w:hAnsi="Arial" w:cs="Arial"/>
          <w:color w:val="262626"/>
          <w:u w:color="218C00"/>
          <w:lang w:val="es-ES"/>
        </w:rPr>
        <w:t>.</w:t>
      </w:r>
    </w:p>
    <w:p w14:paraId="59BC654B" w14:textId="77777777" w:rsidR="00354913" w:rsidRPr="000A4E09" w:rsidRDefault="00BF7DB5" w:rsidP="00BF7DB5">
      <w:pPr>
        <w:spacing w:line="360" w:lineRule="auto"/>
        <w:jc w:val="both"/>
        <w:rPr>
          <w:rFonts w:ascii="Arial" w:hAnsi="Arial" w:cs="Arial"/>
          <w:lang w:val="es-ES"/>
        </w:rPr>
      </w:pPr>
      <w:r w:rsidRPr="000A4E09">
        <w:rPr>
          <w:rFonts w:ascii="Arial" w:hAnsi="Arial" w:cs="Arial"/>
          <w:lang w:val="es-ES"/>
        </w:rPr>
        <w:t xml:space="preserve"> </w:t>
      </w:r>
    </w:p>
    <w:p w14:paraId="2B86DF17" w14:textId="77777777" w:rsidR="00BF7DB5" w:rsidRPr="000A4E09" w:rsidRDefault="00BF7DB5" w:rsidP="00BF7D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color w:val="000000"/>
          <w:lang w:val="es-ES"/>
        </w:rPr>
      </w:pPr>
      <w:r w:rsidRPr="000A4E09">
        <w:rPr>
          <w:rFonts w:ascii="Arial" w:hAnsi="Arial" w:cs="Arial"/>
          <w:lang w:val="es-ES"/>
        </w:rPr>
        <w:t xml:space="preserve">Es por lo anterior que los consumidores están decididos a probar nuevos productos, que ofrezcan salud y belleza. </w:t>
      </w:r>
      <w:r w:rsidRPr="000A4E09">
        <w:rPr>
          <w:rFonts w:ascii="Arial" w:hAnsi="Arial" w:cs="Arial"/>
          <w:color w:val="000000"/>
          <w:lang w:val="es-ES"/>
        </w:rPr>
        <w:t>Productos que les garanticen que su</w:t>
      </w:r>
    </w:p>
    <w:p w14:paraId="5ADC697E" w14:textId="45699793" w:rsidR="000024E0" w:rsidRPr="00085301" w:rsidRDefault="00BF7DB5" w:rsidP="00085301">
      <w:pPr>
        <w:spacing w:line="360" w:lineRule="auto"/>
        <w:jc w:val="both"/>
        <w:rPr>
          <w:rFonts w:ascii="Arial" w:hAnsi="Arial" w:cs="Arial"/>
          <w:lang w:val="es-ES"/>
        </w:rPr>
      </w:pPr>
      <w:r w:rsidRPr="000A4E09">
        <w:rPr>
          <w:rFonts w:ascii="Arial" w:hAnsi="Arial" w:cs="Arial"/>
          <w:color w:val="000000"/>
          <w:lang w:val="es-ES"/>
        </w:rPr>
        <w:t>fabricación es libre de sustancias que atenten contra su salud y la del medio ambiente.</w:t>
      </w:r>
      <w:r w:rsidRPr="000A4E09">
        <w:rPr>
          <w:rFonts w:ascii="Arial" w:hAnsi="Arial" w:cs="Arial"/>
          <w:lang w:val="es-ES"/>
        </w:rPr>
        <w:t xml:space="preserve"> </w:t>
      </w:r>
    </w:p>
    <w:sectPr w:rsidR="000024E0" w:rsidRPr="00085301" w:rsidSect="00F842F3">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E6F123" w14:textId="77777777" w:rsidR="000A4E09" w:rsidRDefault="000A4E09" w:rsidP="00581CF5">
      <w:r>
        <w:separator/>
      </w:r>
    </w:p>
  </w:endnote>
  <w:endnote w:type="continuationSeparator" w:id="0">
    <w:p w14:paraId="41EBC623" w14:textId="77777777" w:rsidR="000A4E09" w:rsidRDefault="000A4E09" w:rsidP="00581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000ACF" w14:textId="77777777" w:rsidR="000A4E09" w:rsidRDefault="000A4E09" w:rsidP="00581CF5">
      <w:r>
        <w:separator/>
      </w:r>
    </w:p>
  </w:footnote>
  <w:footnote w:type="continuationSeparator" w:id="0">
    <w:p w14:paraId="27F92D4C" w14:textId="77777777" w:rsidR="000A4E09" w:rsidRDefault="000A4E09" w:rsidP="00581CF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09706E"/>
    <w:multiLevelType w:val="hybridMultilevel"/>
    <w:tmpl w:val="DD6C0772"/>
    <w:lvl w:ilvl="0" w:tplc="1EE482F4">
      <w:start w:val="1"/>
      <w:numFmt w:val="bullet"/>
      <w:lvlText w:val=""/>
      <w:lvlJc w:val="left"/>
      <w:pPr>
        <w:tabs>
          <w:tab w:val="num" w:pos="720"/>
        </w:tabs>
        <w:ind w:left="720" w:hanging="360"/>
      </w:pPr>
      <w:rPr>
        <w:rFonts w:ascii="Wingdings 2" w:hAnsi="Wingdings 2" w:hint="default"/>
      </w:rPr>
    </w:lvl>
    <w:lvl w:ilvl="1" w:tplc="31FE2AFE" w:tentative="1">
      <w:start w:val="1"/>
      <w:numFmt w:val="bullet"/>
      <w:lvlText w:val=""/>
      <w:lvlJc w:val="left"/>
      <w:pPr>
        <w:tabs>
          <w:tab w:val="num" w:pos="1440"/>
        </w:tabs>
        <w:ind w:left="1440" w:hanging="360"/>
      </w:pPr>
      <w:rPr>
        <w:rFonts w:ascii="Wingdings 2" w:hAnsi="Wingdings 2" w:hint="default"/>
      </w:rPr>
    </w:lvl>
    <w:lvl w:ilvl="2" w:tplc="E1226FBE" w:tentative="1">
      <w:start w:val="1"/>
      <w:numFmt w:val="bullet"/>
      <w:lvlText w:val=""/>
      <w:lvlJc w:val="left"/>
      <w:pPr>
        <w:tabs>
          <w:tab w:val="num" w:pos="2160"/>
        </w:tabs>
        <w:ind w:left="2160" w:hanging="360"/>
      </w:pPr>
      <w:rPr>
        <w:rFonts w:ascii="Wingdings 2" w:hAnsi="Wingdings 2" w:hint="default"/>
      </w:rPr>
    </w:lvl>
    <w:lvl w:ilvl="3" w:tplc="4156ED28" w:tentative="1">
      <w:start w:val="1"/>
      <w:numFmt w:val="bullet"/>
      <w:lvlText w:val=""/>
      <w:lvlJc w:val="left"/>
      <w:pPr>
        <w:tabs>
          <w:tab w:val="num" w:pos="2880"/>
        </w:tabs>
        <w:ind w:left="2880" w:hanging="360"/>
      </w:pPr>
      <w:rPr>
        <w:rFonts w:ascii="Wingdings 2" w:hAnsi="Wingdings 2" w:hint="default"/>
      </w:rPr>
    </w:lvl>
    <w:lvl w:ilvl="4" w:tplc="B552A652" w:tentative="1">
      <w:start w:val="1"/>
      <w:numFmt w:val="bullet"/>
      <w:lvlText w:val=""/>
      <w:lvlJc w:val="left"/>
      <w:pPr>
        <w:tabs>
          <w:tab w:val="num" w:pos="3600"/>
        </w:tabs>
        <w:ind w:left="3600" w:hanging="360"/>
      </w:pPr>
      <w:rPr>
        <w:rFonts w:ascii="Wingdings 2" w:hAnsi="Wingdings 2" w:hint="default"/>
      </w:rPr>
    </w:lvl>
    <w:lvl w:ilvl="5" w:tplc="016A7DC8" w:tentative="1">
      <w:start w:val="1"/>
      <w:numFmt w:val="bullet"/>
      <w:lvlText w:val=""/>
      <w:lvlJc w:val="left"/>
      <w:pPr>
        <w:tabs>
          <w:tab w:val="num" w:pos="4320"/>
        </w:tabs>
        <w:ind w:left="4320" w:hanging="360"/>
      </w:pPr>
      <w:rPr>
        <w:rFonts w:ascii="Wingdings 2" w:hAnsi="Wingdings 2" w:hint="default"/>
      </w:rPr>
    </w:lvl>
    <w:lvl w:ilvl="6" w:tplc="0076276E" w:tentative="1">
      <w:start w:val="1"/>
      <w:numFmt w:val="bullet"/>
      <w:lvlText w:val=""/>
      <w:lvlJc w:val="left"/>
      <w:pPr>
        <w:tabs>
          <w:tab w:val="num" w:pos="5040"/>
        </w:tabs>
        <w:ind w:left="5040" w:hanging="360"/>
      </w:pPr>
      <w:rPr>
        <w:rFonts w:ascii="Wingdings 2" w:hAnsi="Wingdings 2" w:hint="default"/>
      </w:rPr>
    </w:lvl>
    <w:lvl w:ilvl="7" w:tplc="29A61FAE" w:tentative="1">
      <w:start w:val="1"/>
      <w:numFmt w:val="bullet"/>
      <w:lvlText w:val=""/>
      <w:lvlJc w:val="left"/>
      <w:pPr>
        <w:tabs>
          <w:tab w:val="num" w:pos="5760"/>
        </w:tabs>
        <w:ind w:left="5760" w:hanging="360"/>
      </w:pPr>
      <w:rPr>
        <w:rFonts w:ascii="Wingdings 2" w:hAnsi="Wingdings 2" w:hint="default"/>
      </w:rPr>
    </w:lvl>
    <w:lvl w:ilvl="8" w:tplc="BFC6A9EC" w:tentative="1">
      <w:start w:val="1"/>
      <w:numFmt w:val="bullet"/>
      <w:lvlText w:val=""/>
      <w:lvlJc w:val="left"/>
      <w:pPr>
        <w:tabs>
          <w:tab w:val="num" w:pos="6480"/>
        </w:tabs>
        <w:ind w:left="6480" w:hanging="360"/>
      </w:pPr>
      <w:rPr>
        <w:rFonts w:ascii="Wingdings 2" w:hAnsi="Wingdings 2" w:hint="default"/>
      </w:rPr>
    </w:lvl>
  </w:abstractNum>
  <w:abstractNum w:abstractNumId="1">
    <w:nsid w:val="62372BDD"/>
    <w:multiLevelType w:val="hybridMultilevel"/>
    <w:tmpl w:val="1132EF80"/>
    <w:lvl w:ilvl="0" w:tplc="AA52A336">
      <w:start w:val="1"/>
      <w:numFmt w:val="bullet"/>
      <w:lvlText w:val=""/>
      <w:lvlJc w:val="left"/>
      <w:pPr>
        <w:tabs>
          <w:tab w:val="num" w:pos="720"/>
        </w:tabs>
        <w:ind w:left="720" w:hanging="360"/>
      </w:pPr>
      <w:rPr>
        <w:rFonts w:ascii="Wingdings 2" w:hAnsi="Wingdings 2" w:hint="default"/>
      </w:rPr>
    </w:lvl>
    <w:lvl w:ilvl="1" w:tplc="FA623D5C" w:tentative="1">
      <w:start w:val="1"/>
      <w:numFmt w:val="bullet"/>
      <w:lvlText w:val=""/>
      <w:lvlJc w:val="left"/>
      <w:pPr>
        <w:tabs>
          <w:tab w:val="num" w:pos="1440"/>
        </w:tabs>
        <w:ind w:left="1440" w:hanging="360"/>
      </w:pPr>
      <w:rPr>
        <w:rFonts w:ascii="Wingdings 2" w:hAnsi="Wingdings 2" w:hint="default"/>
      </w:rPr>
    </w:lvl>
    <w:lvl w:ilvl="2" w:tplc="5016C398" w:tentative="1">
      <w:start w:val="1"/>
      <w:numFmt w:val="bullet"/>
      <w:lvlText w:val=""/>
      <w:lvlJc w:val="left"/>
      <w:pPr>
        <w:tabs>
          <w:tab w:val="num" w:pos="2160"/>
        </w:tabs>
        <w:ind w:left="2160" w:hanging="360"/>
      </w:pPr>
      <w:rPr>
        <w:rFonts w:ascii="Wingdings 2" w:hAnsi="Wingdings 2" w:hint="default"/>
      </w:rPr>
    </w:lvl>
    <w:lvl w:ilvl="3" w:tplc="1262A446" w:tentative="1">
      <w:start w:val="1"/>
      <w:numFmt w:val="bullet"/>
      <w:lvlText w:val=""/>
      <w:lvlJc w:val="left"/>
      <w:pPr>
        <w:tabs>
          <w:tab w:val="num" w:pos="2880"/>
        </w:tabs>
        <w:ind w:left="2880" w:hanging="360"/>
      </w:pPr>
      <w:rPr>
        <w:rFonts w:ascii="Wingdings 2" w:hAnsi="Wingdings 2" w:hint="default"/>
      </w:rPr>
    </w:lvl>
    <w:lvl w:ilvl="4" w:tplc="C4105366" w:tentative="1">
      <w:start w:val="1"/>
      <w:numFmt w:val="bullet"/>
      <w:lvlText w:val=""/>
      <w:lvlJc w:val="left"/>
      <w:pPr>
        <w:tabs>
          <w:tab w:val="num" w:pos="3600"/>
        </w:tabs>
        <w:ind w:left="3600" w:hanging="360"/>
      </w:pPr>
      <w:rPr>
        <w:rFonts w:ascii="Wingdings 2" w:hAnsi="Wingdings 2" w:hint="default"/>
      </w:rPr>
    </w:lvl>
    <w:lvl w:ilvl="5" w:tplc="CF8E01A6" w:tentative="1">
      <w:start w:val="1"/>
      <w:numFmt w:val="bullet"/>
      <w:lvlText w:val=""/>
      <w:lvlJc w:val="left"/>
      <w:pPr>
        <w:tabs>
          <w:tab w:val="num" w:pos="4320"/>
        </w:tabs>
        <w:ind w:left="4320" w:hanging="360"/>
      </w:pPr>
      <w:rPr>
        <w:rFonts w:ascii="Wingdings 2" w:hAnsi="Wingdings 2" w:hint="default"/>
      </w:rPr>
    </w:lvl>
    <w:lvl w:ilvl="6" w:tplc="AC5A9F5C" w:tentative="1">
      <w:start w:val="1"/>
      <w:numFmt w:val="bullet"/>
      <w:lvlText w:val=""/>
      <w:lvlJc w:val="left"/>
      <w:pPr>
        <w:tabs>
          <w:tab w:val="num" w:pos="5040"/>
        </w:tabs>
        <w:ind w:left="5040" w:hanging="360"/>
      </w:pPr>
      <w:rPr>
        <w:rFonts w:ascii="Wingdings 2" w:hAnsi="Wingdings 2" w:hint="default"/>
      </w:rPr>
    </w:lvl>
    <w:lvl w:ilvl="7" w:tplc="13248834" w:tentative="1">
      <w:start w:val="1"/>
      <w:numFmt w:val="bullet"/>
      <w:lvlText w:val=""/>
      <w:lvlJc w:val="left"/>
      <w:pPr>
        <w:tabs>
          <w:tab w:val="num" w:pos="5760"/>
        </w:tabs>
        <w:ind w:left="5760" w:hanging="360"/>
      </w:pPr>
      <w:rPr>
        <w:rFonts w:ascii="Wingdings 2" w:hAnsi="Wingdings 2" w:hint="default"/>
      </w:rPr>
    </w:lvl>
    <w:lvl w:ilvl="8" w:tplc="CD3AB5C0" w:tentative="1">
      <w:start w:val="1"/>
      <w:numFmt w:val="bullet"/>
      <w:lvlText w:val=""/>
      <w:lvlJc w:val="left"/>
      <w:pPr>
        <w:tabs>
          <w:tab w:val="num" w:pos="6480"/>
        </w:tabs>
        <w:ind w:left="6480" w:hanging="360"/>
      </w:pPr>
      <w:rPr>
        <w:rFonts w:ascii="Wingdings 2" w:hAnsi="Wingdings 2"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13"/>
    <w:rsid w:val="000024E0"/>
    <w:rsid w:val="00044730"/>
    <w:rsid w:val="00085301"/>
    <w:rsid w:val="000A4E09"/>
    <w:rsid w:val="002A416D"/>
    <w:rsid w:val="00354913"/>
    <w:rsid w:val="003F6D63"/>
    <w:rsid w:val="00407B8A"/>
    <w:rsid w:val="005421F0"/>
    <w:rsid w:val="00581CF5"/>
    <w:rsid w:val="006A11B7"/>
    <w:rsid w:val="00703C49"/>
    <w:rsid w:val="00B52306"/>
    <w:rsid w:val="00BF7DB5"/>
    <w:rsid w:val="00C721E2"/>
    <w:rsid w:val="00CA2A0E"/>
    <w:rsid w:val="00F842F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5F3D6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6A11B7"/>
    <w:pPr>
      <w:spacing w:before="100" w:beforeAutospacing="1" w:after="100" w:afterAutospacing="1"/>
    </w:pPr>
    <w:rPr>
      <w:rFonts w:ascii="Times New Roman" w:eastAsia="Times New Roman" w:hAnsi="Times New Roman" w:cs="Times New Roman"/>
      <w:lang w:val="en-US" w:eastAsia="en-US"/>
    </w:rPr>
  </w:style>
  <w:style w:type="paragraph" w:styleId="Textodeglobo">
    <w:name w:val="Balloon Text"/>
    <w:basedOn w:val="Normal"/>
    <w:link w:val="TextodegloboCar"/>
    <w:uiPriority w:val="99"/>
    <w:semiHidden/>
    <w:unhideWhenUsed/>
    <w:rsid w:val="00CA2A0E"/>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CA2A0E"/>
    <w:rPr>
      <w:rFonts w:ascii="Lucida Grande" w:hAnsi="Lucida Grande" w:cs="Lucida Grande"/>
      <w:sz w:val="18"/>
      <w:szCs w:val="18"/>
    </w:rPr>
  </w:style>
  <w:style w:type="paragraph" w:styleId="Encabezado">
    <w:name w:val="header"/>
    <w:basedOn w:val="Normal"/>
    <w:link w:val="EncabezadoCar"/>
    <w:uiPriority w:val="99"/>
    <w:unhideWhenUsed/>
    <w:rsid w:val="00581CF5"/>
    <w:pPr>
      <w:tabs>
        <w:tab w:val="center" w:pos="4252"/>
        <w:tab w:val="right" w:pos="8504"/>
      </w:tabs>
    </w:pPr>
  </w:style>
  <w:style w:type="character" w:customStyle="1" w:styleId="EncabezadoCar">
    <w:name w:val="Encabezado Car"/>
    <w:basedOn w:val="Fuentedeprrafopredeter"/>
    <w:link w:val="Encabezado"/>
    <w:uiPriority w:val="99"/>
    <w:rsid w:val="00581CF5"/>
  </w:style>
  <w:style w:type="paragraph" w:styleId="Piedepgina">
    <w:name w:val="footer"/>
    <w:basedOn w:val="Normal"/>
    <w:link w:val="PiedepginaCar"/>
    <w:uiPriority w:val="99"/>
    <w:unhideWhenUsed/>
    <w:rsid w:val="00581CF5"/>
    <w:pPr>
      <w:tabs>
        <w:tab w:val="center" w:pos="4252"/>
        <w:tab w:val="right" w:pos="8504"/>
      </w:tabs>
    </w:pPr>
  </w:style>
  <w:style w:type="character" w:customStyle="1" w:styleId="PiedepginaCar">
    <w:name w:val="Pie de página Car"/>
    <w:basedOn w:val="Fuentedeprrafopredeter"/>
    <w:link w:val="Piedepgina"/>
    <w:uiPriority w:val="99"/>
    <w:rsid w:val="00581CF5"/>
  </w:style>
  <w:style w:type="character" w:styleId="Textoennegrita">
    <w:name w:val="Strong"/>
    <w:basedOn w:val="Fuentedeprrafopredeter"/>
    <w:uiPriority w:val="22"/>
    <w:qFormat/>
    <w:rsid w:val="00581CF5"/>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6A11B7"/>
    <w:pPr>
      <w:spacing w:before="100" w:beforeAutospacing="1" w:after="100" w:afterAutospacing="1"/>
    </w:pPr>
    <w:rPr>
      <w:rFonts w:ascii="Times New Roman" w:eastAsia="Times New Roman" w:hAnsi="Times New Roman" w:cs="Times New Roman"/>
      <w:lang w:val="en-US" w:eastAsia="en-US"/>
    </w:rPr>
  </w:style>
  <w:style w:type="paragraph" w:styleId="Textodeglobo">
    <w:name w:val="Balloon Text"/>
    <w:basedOn w:val="Normal"/>
    <w:link w:val="TextodegloboCar"/>
    <w:uiPriority w:val="99"/>
    <w:semiHidden/>
    <w:unhideWhenUsed/>
    <w:rsid w:val="00CA2A0E"/>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CA2A0E"/>
    <w:rPr>
      <w:rFonts w:ascii="Lucida Grande" w:hAnsi="Lucida Grande" w:cs="Lucida Grande"/>
      <w:sz w:val="18"/>
      <w:szCs w:val="18"/>
    </w:rPr>
  </w:style>
  <w:style w:type="paragraph" w:styleId="Encabezado">
    <w:name w:val="header"/>
    <w:basedOn w:val="Normal"/>
    <w:link w:val="EncabezadoCar"/>
    <w:uiPriority w:val="99"/>
    <w:unhideWhenUsed/>
    <w:rsid w:val="00581CF5"/>
    <w:pPr>
      <w:tabs>
        <w:tab w:val="center" w:pos="4252"/>
        <w:tab w:val="right" w:pos="8504"/>
      </w:tabs>
    </w:pPr>
  </w:style>
  <w:style w:type="character" w:customStyle="1" w:styleId="EncabezadoCar">
    <w:name w:val="Encabezado Car"/>
    <w:basedOn w:val="Fuentedeprrafopredeter"/>
    <w:link w:val="Encabezado"/>
    <w:uiPriority w:val="99"/>
    <w:rsid w:val="00581CF5"/>
  </w:style>
  <w:style w:type="paragraph" w:styleId="Piedepgina">
    <w:name w:val="footer"/>
    <w:basedOn w:val="Normal"/>
    <w:link w:val="PiedepginaCar"/>
    <w:uiPriority w:val="99"/>
    <w:unhideWhenUsed/>
    <w:rsid w:val="00581CF5"/>
    <w:pPr>
      <w:tabs>
        <w:tab w:val="center" w:pos="4252"/>
        <w:tab w:val="right" w:pos="8504"/>
      </w:tabs>
    </w:pPr>
  </w:style>
  <w:style w:type="character" w:customStyle="1" w:styleId="PiedepginaCar">
    <w:name w:val="Pie de página Car"/>
    <w:basedOn w:val="Fuentedeprrafopredeter"/>
    <w:link w:val="Piedepgina"/>
    <w:uiPriority w:val="99"/>
    <w:rsid w:val="00581CF5"/>
  </w:style>
  <w:style w:type="character" w:styleId="Textoennegrita">
    <w:name w:val="Strong"/>
    <w:basedOn w:val="Fuentedeprrafopredeter"/>
    <w:uiPriority w:val="22"/>
    <w:qFormat/>
    <w:rsid w:val="00581C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69323">
      <w:bodyDiv w:val="1"/>
      <w:marLeft w:val="0"/>
      <w:marRight w:val="0"/>
      <w:marTop w:val="0"/>
      <w:marBottom w:val="0"/>
      <w:divBdr>
        <w:top w:val="none" w:sz="0" w:space="0" w:color="auto"/>
        <w:left w:val="none" w:sz="0" w:space="0" w:color="auto"/>
        <w:bottom w:val="none" w:sz="0" w:space="0" w:color="auto"/>
        <w:right w:val="none" w:sz="0" w:space="0" w:color="auto"/>
      </w:divBdr>
      <w:divsChild>
        <w:div w:id="1852837746">
          <w:marLeft w:val="547"/>
          <w:marRight w:val="0"/>
          <w:marTop w:val="115"/>
          <w:marBottom w:val="0"/>
          <w:divBdr>
            <w:top w:val="none" w:sz="0" w:space="0" w:color="auto"/>
            <w:left w:val="none" w:sz="0" w:space="0" w:color="auto"/>
            <w:bottom w:val="none" w:sz="0" w:space="0" w:color="auto"/>
            <w:right w:val="none" w:sz="0" w:space="0" w:color="auto"/>
          </w:divBdr>
        </w:div>
      </w:divsChild>
    </w:div>
    <w:div w:id="1417436062">
      <w:bodyDiv w:val="1"/>
      <w:marLeft w:val="0"/>
      <w:marRight w:val="0"/>
      <w:marTop w:val="0"/>
      <w:marBottom w:val="0"/>
      <w:divBdr>
        <w:top w:val="none" w:sz="0" w:space="0" w:color="auto"/>
        <w:left w:val="none" w:sz="0" w:space="0" w:color="auto"/>
        <w:bottom w:val="none" w:sz="0" w:space="0" w:color="auto"/>
        <w:right w:val="none" w:sz="0" w:space="0" w:color="auto"/>
      </w:divBdr>
      <w:divsChild>
        <w:div w:id="1748649788">
          <w:marLeft w:val="547"/>
          <w:marRight w:val="0"/>
          <w:marTop w:val="115"/>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553</Words>
  <Characters>3046</Characters>
  <Application>Microsoft Macintosh Word</Application>
  <DocSecurity>0</DocSecurity>
  <Lines>25</Lines>
  <Paragraphs>7</Paragraphs>
  <ScaleCrop>false</ScaleCrop>
  <Company>FES Acatlán</Company>
  <LinksUpToDate>false</LinksUpToDate>
  <CharactersWithSpaces>3592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Adalberto López</dc:creator>
  <cp:keywords/>
  <dc:description/>
  <cp:lastModifiedBy>Adalberto López</cp:lastModifiedBy>
  <cp:revision>2</cp:revision>
  <cp:lastPrinted>2012-03-03T03:06:00Z</cp:lastPrinted>
  <dcterms:created xsi:type="dcterms:W3CDTF">2012-03-03T04:56:00Z</dcterms:created>
  <dcterms:modified xsi:type="dcterms:W3CDTF">2012-03-03T04:56:00Z</dcterms:modified>
</cp:coreProperties>
</file>